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1" w:rsidRDefault="00662EA1" w:rsidP="00DF75C3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662EA1" w:rsidTr="00662EA1">
        <w:trPr>
          <w:trHeight w:val="1064"/>
        </w:trPr>
        <w:tc>
          <w:tcPr>
            <w:tcW w:w="2830" w:type="dxa"/>
          </w:tcPr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  <w:r w:rsidRPr="00D02206">
              <w:rPr>
                <w:rFonts w:ascii="Times New Roman" w:hAnsi="Times New Roman"/>
                <w:noProof/>
              </w:rPr>
              <w:drawing>
                <wp:inline distT="0" distB="0" distL="0" distR="0" wp14:anchorId="589A52C6" wp14:editId="33664FEB">
                  <wp:extent cx="1183341" cy="392371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3" cy="4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1" w:type="dxa"/>
          </w:tcPr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9E40DE">
              <w:rPr>
                <w:rFonts w:ascii="Times New Roman" w:hAnsi="Times New Roman"/>
                <w:b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>к Положению об особенностях осуществления в ООО КБ «Столичный Кредит»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финансовых операций с иностранными юридическими и физическими лицами 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и информационного взаимодействия с уполномоченными органами в целях </w:t>
            </w:r>
          </w:p>
          <w:p w:rsidR="00662EA1" w:rsidRDefault="00662EA1" w:rsidP="00662EA1">
            <w:pPr>
              <w:jc w:val="right"/>
              <w:rPr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соблюдения требований режимов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FATCA</w:t>
            </w: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CRS</w:t>
            </w:r>
          </w:p>
        </w:tc>
      </w:tr>
    </w:tbl>
    <w:p w:rsidR="00142D5A" w:rsidRDefault="009E40DE" w:rsidP="00142D5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42D5A" w:rsidRPr="00B63CBD" w:rsidTr="009E40DE">
        <w:trPr>
          <w:trHeight w:val="560"/>
        </w:trPr>
        <w:tc>
          <w:tcPr>
            <w:tcW w:w="9781" w:type="dxa"/>
            <w:shd w:val="clear" w:color="auto" w:fill="D9D9D9" w:themeFill="background1" w:themeFillShade="D9"/>
          </w:tcPr>
          <w:p w:rsidR="00142D5A" w:rsidRPr="000E6205" w:rsidRDefault="00142D5A" w:rsidP="005A2D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4AFE">
              <w:rPr>
                <w:color w:val="002060"/>
                <w:sz w:val="24"/>
                <w:szCs w:val="24"/>
              </w:rPr>
              <w:t xml:space="preserve"> 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ПОДРОБНАЯ ФОРМА САМОСЕРТИФИКАЦИИ ДЛЯ ФИЗИЧЕСКИХ ЛИЦ, ИНДИВИДУАЛЬНЫХ ПРЕДПРИНИМАТЕЛЕЙ  И ЛИЦ, ЗАНИМАЮЩИХСЯ ЧАСТНОЙ ПРАКТИКОЙ (в целях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  <w:lang w:val="en-US"/>
              </w:rPr>
              <w:t>CRS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и 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  <w:lang w:val="en-US"/>
              </w:rPr>
              <w:t>FATCA</w:t>
            </w:r>
            <w:r w:rsidRPr="000E620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)</w:t>
            </w:r>
          </w:p>
        </w:tc>
      </w:tr>
    </w:tbl>
    <w:p w:rsidR="00F8537F" w:rsidRDefault="00F8537F" w:rsidP="00F8537F">
      <w:pPr>
        <w:rPr>
          <w:rFonts w:ascii="Times New Roman" w:hAnsi="Times New Roman"/>
          <w:b/>
          <w:bCs/>
          <w:sz w:val="20"/>
          <w:szCs w:val="20"/>
        </w:rPr>
      </w:pPr>
    </w:p>
    <w:p w:rsidR="00142D5A" w:rsidRPr="005643BA" w:rsidRDefault="005B12FB" w:rsidP="00C35753">
      <w:pPr>
        <w:widowControl/>
        <w:jc w:val="both"/>
        <w:rPr>
          <w:rFonts w:ascii="Times New Roman" w:hAnsi="Times New Roman"/>
          <w:bCs/>
          <w:iCs/>
          <w:sz w:val="20"/>
          <w:szCs w:val="20"/>
        </w:rPr>
      </w:pPr>
      <w:r w:rsidRPr="005643BA">
        <w:rPr>
          <w:rFonts w:ascii="Times New Roman" w:hAnsi="Times New Roman"/>
          <w:bCs/>
          <w:iCs/>
          <w:sz w:val="20"/>
          <w:szCs w:val="20"/>
        </w:rPr>
        <w:t xml:space="preserve">Данная форма предназначена </w:t>
      </w:r>
      <w:r w:rsidR="005643BA" w:rsidRPr="005643BA">
        <w:rPr>
          <w:rFonts w:ascii="Times New Roman" w:hAnsi="Times New Roman"/>
          <w:bCs/>
          <w:iCs/>
          <w:sz w:val="20"/>
          <w:szCs w:val="20"/>
        </w:rPr>
        <w:t xml:space="preserve">для 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целей выявления налогового резидента иностранных государств в соответствии с 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 xml:space="preserve">требованиями </w:t>
      </w:r>
      <w:r w:rsidR="00C35753" w:rsidRPr="005643BA">
        <w:rPr>
          <w:rFonts w:ascii="Times New Roman" w:eastAsiaTheme="minorHAnsi" w:hAnsi="Times New Roman"/>
          <w:sz w:val="20"/>
          <w:szCs w:val="20"/>
          <w:lang w:eastAsia="en-US"/>
        </w:rPr>
        <w:t>Федерального закона от 28.06.2014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, а также для целей 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 xml:space="preserve">Закона США о налогообложении </w:t>
      </w:r>
      <w:r w:rsidRPr="005643BA">
        <w:rPr>
          <w:rFonts w:ascii="Times New Roman" w:hAnsi="Times New Roman"/>
          <w:bCs/>
          <w:iCs/>
          <w:sz w:val="20"/>
          <w:szCs w:val="20"/>
        </w:rPr>
        <w:t>FATCA</w:t>
      </w:r>
      <w:r w:rsidR="00C35753" w:rsidRPr="005643BA">
        <w:rPr>
          <w:rFonts w:ascii="Times New Roman" w:hAnsi="Times New Roman"/>
          <w:bCs/>
          <w:iCs/>
          <w:sz w:val="20"/>
          <w:szCs w:val="20"/>
        </w:rPr>
        <w:t>.</w:t>
      </w:r>
      <w:r w:rsidRPr="005643B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C64236" w:rsidRPr="005643BA" w:rsidRDefault="00C64236" w:rsidP="00C35753">
      <w:pPr>
        <w:widowControl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C35753" w:rsidRPr="005643BA" w:rsidRDefault="00C35753" w:rsidP="00C35753">
      <w:pPr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5643BA">
        <w:rPr>
          <w:rFonts w:ascii="Times New Roman" w:hAnsi="Times New Roman"/>
          <w:sz w:val="20"/>
          <w:szCs w:val="20"/>
        </w:rPr>
        <w:t>Выберите подходящий вариант ответа указанием «</w:t>
      </w:r>
      <w:r w:rsidRPr="005643BA">
        <w:rPr>
          <w:rFonts w:ascii="Times New Roman" w:hAnsi="Times New Roman"/>
          <w:sz w:val="20"/>
          <w:szCs w:val="20"/>
          <w:lang w:val="en-US"/>
        </w:rPr>
        <w:t>V</w:t>
      </w:r>
      <w:r w:rsidRPr="005643BA">
        <w:rPr>
          <w:rFonts w:ascii="Times New Roman" w:hAnsi="Times New Roman"/>
          <w:sz w:val="20"/>
          <w:szCs w:val="20"/>
        </w:rPr>
        <w:t>» или «</w:t>
      </w:r>
      <w:r w:rsidRPr="005643BA">
        <w:rPr>
          <w:rFonts w:ascii="Times New Roman" w:hAnsi="Times New Roman"/>
          <w:sz w:val="20"/>
          <w:szCs w:val="20"/>
          <w:lang w:val="en-US"/>
        </w:rPr>
        <w:t>X</w:t>
      </w:r>
      <w:r w:rsidRPr="005643BA">
        <w:rPr>
          <w:rFonts w:ascii="Times New Roman" w:hAnsi="Times New Roman"/>
          <w:sz w:val="20"/>
          <w:szCs w:val="20"/>
        </w:rPr>
        <w:t>», а в необходимых случаях укажите также дополнительные данные.</w:t>
      </w:r>
    </w:p>
    <w:p w:rsidR="00C35753" w:rsidRPr="005643BA" w:rsidRDefault="00C35753" w:rsidP="00C35753">
      <w:pPr>
        <w:tabs>
          <w:tab w:val="left" w:pos="5245"/>
        </w:tabs>
        <w:ind w:left="360"/>
        <w:jc w:val="both"/>
        <w:rPr>
          <w:rFonts w:ascii="Times New Roman" w:hAnsi="Times New Roman"/>
          <w:sz w:val="20"/>
          <w:szCs w:val="20"/>
        </w:rPr>
      </w:pPr>
    </w:p>
    <w:p w:rsidR="00C35753" w:rsidRPr="005643BA" w:rsidRDefault="00C35753" w:rsidP="00C35753">
      <w:pPr>
        <w:pStyle w:val="a3"/>
        <w:jc w:val="both"/>
        <w:rPr>
          <w:iCs/>
        </w:rPr>
      </w:pPr>
      <w:r w:rsidRPr="005643BA">
        <w:rPr>
          <w:bCs/>
          <w:iCs/>
        </w:rPr>
        <w:t>ООО КБ «Столичный Кредит» оставляет за собой право запросить</w:t>
      </w:r>
      <w:r w:rsidRPr="005643BA">
        <w:rPr>
          <w:iCs/>
        </w:rPr>
        <w:t xml:space="preserve"> дополнительную информацию. </w:t>
      </w:r>
    </w:p>
    <w:tbl>
      <w:tblPr>
        <w:tblW w:w="9781" w:type="dxa"/>
        <w:tblCellSpacing w:w="28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5B12FB" w:rsidRPr="00E560D9" w:rsidTr="00121AF2">
        <w:trPr>
          <w:trHeight w:val="6629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6" w:rsidRPr="00C30F5B" w:rsidRDefault="005B12FB" w:rsidP="00C30F5B">
            <w:pPr>
              <w:pStyle w:val="a9"/>
              <w:numPr>
                <w:ilvl w:val="0"/>
                <w:numId w:val="8"/>
              </w:numPr>
              <w:tabs>
                <w:tab w:val="left" w:pos="1560"/>
              </w:tabs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C30F5B">
              <w:rPr>
                <w:rFonts w:ascii="Times New Roman" w:hAnsi="Times New Roman"/>
                <w:b/>
                <w:sz w:val="20"/>
                <w:szCs w:val="20"/>
              </w:rPr>
              <w:t>Сведения о</w:t>
            </w:r>
            <w:r w:rsidR="00DB779B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физическом лице: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570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 w:rsidRPr="00322FA1">
              <w:rPr>
                <w:rFonts w:ascii="Times New Roman" w:hAnsi="Times New Roman"/>
                <w:b/>
                <w:caps/>
                <w:sz w:val="20"/>
                <w:szCs w:val="20"/>
              </w:rPr>
              <w:t>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Клиент       </w:t>
            </w:r>
            <w:r w:rsidR="00C30F5B" w:rsidRPr="00322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570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C30F5B" w:rsidRPr="00322FA1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 </w:t>
            </w:r>
            <w:r w:rsidR="00C30F5B" w:rsidRPr="00322FA1">
              <w:rPr>
                <w:rFonts w:ascii="Times New Roman" w:hAnsi="Times New Roman"/>
                <w:b/>
                <w:sz w:val="20"/>
                <w:szCs w:val="20"/>
              </w:rPr>
              <w:t>Выгодоприобретатель</w:t>
            </w:r>
            <w:r w:rsidR="00C30F5B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C35753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2598" w:rsidRPr="00C30F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9387" w:type="dxa"/>
              <w:tblInd w:w="19" w:type="dxa"/>
              <w:tblLayout w:type="fixed"/>
              <w:tblLook w:val="04A0" w:firstRow="1" w:lastRow="0" w:firstColumn="1" w:lastColumn="0" w:noHBand="0" w:noVBand="1"/>
            </w:tblPr>
            <w:tblGrid>
              <w:gridCol w:w="9"/>
              <w:gridCol w:w="3246"/>
              <w:gridCol w:w="9"/>
              <w:gridCol w:w="3110"/>
              <w:gridCol w:w="1502"/>
              <w:gridCol w:w="1502"/>
              <w:gridCol w:w="9"/>
            </w:tblGrid>
            <w:tr w:rsidR="005B12FB" w:rsidTr="00F970BC">
              <w:trPr>
                <w:gridAfter w:val="1"/>
                <w:wAfter w:w="9" w:type="dxa"/>
              </w:trPr>
              <w:tc>
                <w:tcPr>
                  <w:tcW w:w="3255" w:type="dxa"/>
                  <w:gridSpan w:val="2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Фамилия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</w:trPr>
              <w:tc>
                <w:tcPr>
                  <w:tcW w:w="3255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Before w:val="1"/>
                <w:wBefore w:w="9" w:type="dxa"/>
              </w:trPr>
              <w:tc>
                <w:tcPr>
                  <w:tcW w:w="3255" w:type="dxa"/>
                  <w:gridSpan w:val="2"/>
                </w:tcPr>
                <w:p w:rsidR="005B12FB" w:rsidRDefault="005643BA" w:rsidP="005643BA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Отчество (если имеется</w:t>
                  </w:r>
                  <w:r w:rsidR="005B12FB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B17BB4" w:rsidTr="00F970BC">
              <w:trPr>
                <w:gridAfter w:val="1"/>
                <w:wAfter w:w="9" w:type="dxa"/>
              </w:trPr>
              <w:tc>
                <w:tcPr>
                  <w:tcW w:w="6374" w:type="dxa"/>
                  <w:gridSpan w:val="4"/>
                </w:tcPr>
                <w:p w:rsidR="00B17BB4" w:rsidRDefault="00B17BB4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Являетесь ли Вы налоговым резидентом иностранного государства (территории) или нескольких государств</w:t>
                  </w:r>
                </w:p>
              </w:tc>
              <w:tc>
                <w:tcPr>
                  <w:tcW w:w="1502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B17BB4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Pr="00A15C77" w:rsidRDefault="005B12FB" w:rsidP="00F970BC">
                  <w:pPr>
                    <w:spacing w:after="40"/>
                    <w:ind w:left="-241" w:firstLine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Действующий адрес проживания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Индекс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5643BA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Город/</w:t>
                  </w:r>
                  <w:r w:rsidR="005643BA">
                    <w:rPr>
                      <w:rFonts w:ascii="Times New Roman" w:hAnsi="Times New Roman"/>
                    </w:rPr>
                    <w:t xml:space="preserve"> </w:t>
                  </w:r>
                  <w:r w:rsidRPr="00A15C77">
                    <w:rPr>
                      <w:rFonts w:ascii="Times New Roman" w:hAnsi="Times New Roman"/>
                    </w:rPr>
                    <w:t>административный субъект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Дом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 xml:space="preserve">Корпус, </w:t>
                  </w:r>
                  <w:r>
                    <w:rPr>
                      <w:rFonts w:ascii="Times New Roman" w:hAnsi="Times New Roman"/>
                    </w:rPr>
                    <w:t>квартира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9F7392">
                    <w:rPr>
                      <w:rFonts w:ascii="Times New Roman" w:hAnsi="Times New Roman"/>
                    </w:rPr>
                    <w:t>Почтовый адрес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Индекс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Город/ административный субъект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>Дом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A15C77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A15C77">
                    <w:rPr>
                      <w:rFonts w:ascii="Times New Roman" w:hAnsi="Times New Roman"/>
                    </w:rPr>
                    <w:t xml:space="preserve">Корпус, </w:t>
                  </w:r>
                  <w:r>
                    <w:rPr>
                      <w:rFonts w:ascii="Times New Roman" w:hAnsi="Times New Roman"/>
                    </w:rPr>
                    <w:t>квартира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Дата рождения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 w:val="restart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Место рождения</w:t>
                  </w:r>
                </w:p>
              </w:tc>
              <w:tc>
                <w:tcPr>
                  <w:tcW w:w="3119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Страна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  <w:vMerge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5B12FB" w:rsidRPr="00CA42E8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CA42E8">
                    <w:rPr>
                      <w:rFonts w:ascii="Times New Roman" w:hAnsi="Times New Roman"/>
                    </w:rPr>
                    <w:t>Город, область, район</w:t>
                  </w:r>
                </w:p>
              </w:tc>
              <w:tc>
                <w:tcPr>
                  <w:tcW w:w="3004" w:type="dxa"/>
                  <w:gridSpan w:val="2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5B12FB" w:rsidTr="00F970BC">
              <w:trPr>
                <w:gridAfter w:val="1"/>
                <w:wAfter w:w="9" w:type="dxa"/>
                <w:trHeight w:val="45"/>
              </w:trPr>
              <w:tc>
                <w:tcPr>
                  <w:tcW w:w="3255" w:type="dxa"/>
                  <w:gridSpan w:val="2"/>
                </w:tcPr>
                <w:p w:rsidR="005B12FB" w:rsidRDefault="005B12FB" w:rsidP="00C1661F">
                  <w:pPr>
                    <w:spacing w:after="40"/>
                    <w:rPr>
                      <w:rFonts w:ascii="Times New Roman" w:hAnsi="Times New Roman"/>
                    </w:rPr>
                  </w:pPr>
                  <w:r w:rsidRPr="00473AF5">
                    <w:rPr>
                      <w:rFonts w:ascii="Times New Roman" w:hAnsi="Times New Roman"/>
                    </w:rPr>
                    <w:t>Номер телефона или факса</w:t>
                  </w:r>
                </w:p>
              </w:tc>
              <w:tc>
                <w:tcPr>
                  <w:tcW w:w="6123" w:type="dxa"/>
                  <w:gridSpan w:val="4"/>
                </w:tcPr>
                <w:p w:rsidR="005B12FB" w:rsidRDefault="005B12FB" w:rsidP="00C1661F">
                  <w:pPr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5B12FB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Если Вы являетесь налоговым резидентом нескольких иностранных государств, пожалуйста укажите 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 xml:space="preserve">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названия и адреса</w:t>
            </w:r>
            <w:r w:rsidR="00962631">
              <w:rPr>
                <w:rFonts w:ascii="Times New Roman" w:hAnsi="Times New Roman"/>
                <w:b/>
                <w:sz w:val="20"/>
                <w:szCs w:val="20"/>
              </w:rPr>
              <w:t xml:space="preserve"> проживания: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_______________________________________________</w:t>
            </w:r>
            <w:r w:rsidR="00C3296C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</w:p>
          <w:p w:rsidR="00D74AFE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D74AFE" w:rsidRDefault="00D74AFE" w:rsidP="00D74AFE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D74AFE" w:rsidRDefault="00D74AFE" w:rsidP="00662EA1">
            <w:pPr>
              <w:spacing w:after="40"/>
              <w:ind w:left="16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12FB" w:rsidRPr="00E560D9" w:rsidTr="00121AF2">
        <w:trPr>
          <w:trHeight w:val="388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FB" w:rsidRPr="005643BA" w:rsidRDefault="005B12FB" w:rsidP="005643BA">
            <w:pPr>
              <w:pStyle w:val="a3"/>
            </w:pPr>
            <w:r w:rsidRPr="005643BA">
              <w:t xml:space="preserve">Страна (юрисдикция) налогового резиденства и соответствующий ИНН - </w:t>
            </w:r>
            <w:r w:rsidRPr="005643BA">
              <w:rPr>
                <w:lang w:val="en-US"/>
              </w:rPr>
              <w:t>TIN</w:t>
            </w:r>
            <w:r w:rsidR="005643BA" w:rsidRPr="005643BA">
              <w:rPr>
                <w:bCs/>
                <w:iCs/>
              </w:rPr>
              <w:t xml:space="preserve"> (Taxpayer Identification Number - Идентификационный номер налогоплательщика) </w:t>
            </w:r>
            <w:r w:rsidRPr="005643BA">
              <w:t xml:space="preserve"> (или его аналог):</w:t>
            </w:r>
          </w:p>
          <w:tbl>
            <w:tblPr>
              <w:tblW w:w="9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3221"/>
              <w:gridCol w:w="3221"/>
            </w:tblGrid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Страна (юрисдикция) налогового резиденства</w:t>
                  </w: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- 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TIN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 xml:space="preserve"> (или его аналог)</w:t>
                  </w:r>
                </w:p>
              </w:tc>
              <w:tc>
                <w:tcPr>
                  <w:tcW w:w="3221" w:type="dxa"/>
                </w:tcPr>
                <w:p w:rsidR="005B12FB" w:rsidRPr="00190EDF" w:rsidRDefault="005B12FB" w:rsidP="005643BA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Если ИНН (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TIN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) не представлен, то укажите причину (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5643B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190ED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B12FB" w:rsidRPr="00190EDF" w:rsidTr="005643BA">
              <w:tc>
                <w:tcPr>
                  <w:tcW w:w="3220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</w:tcPr>
                <w:p w:rsidR="005B12FB" w:rsidRPr="00190EDF" w:rsidRDefault="005B12FB" w:rsidP="00C1661F">
                  <w:pPr>
                    <w:spacing w:after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страна (юрисдикция) налогового резиденства не присваивает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владелец счета не может по иным причинам получить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его аналог. Укажите точное объяснение, если Вы не можете предоставить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D3679">
              <w:rPr>
                <w:i/>
                <w:sz w:val="20"/>
                <w:szCs w:val="20"/>
              </w:rPr>
              <w:t>_____________________________________</w:t>
            </w:r>
          </w:p>
          <w:p w:rsidR="005B12FB" w:rsidRDefault="005B12FB" w:rsidP="005B12FB">
            <w:pPr>
              <w:spacing w:after="40"/>
              <w:rPr>
                <w:rFonts w:ascii="Times New Roman" w:hAnsi="Times New Roman"/>
                <w:sz w:val="20"/>
                <w:szCs w:val="20"/>
              </w:rPr>
            </w:pPr>
            <w:r w:rsidRPr="007D3679">
              <w:rPr>
                <w:i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5B12FB" w:rsidRDefault="005B12FB" w:rsidP="005643BA">
            <w:p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r w:rsidR="005643B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представление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необязательно (если право Вашей юрисдикции не содержит требование о сборе данных о ИНН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TIN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B12FB" w:rsidRPr="00E560D9" w:rsidTr="00121AF2">
        <w:trPr>
          <w:trHeight w:val="2938"/>
          <w:tblCellSpacing w:w="28" w:type="dxa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FB" w:rsidRDefault="005B12FB" w:rsidP="00DB779B">
            <w:pPr>
              <w:pStyle w:val="a9"/>
              <w:numPr>
                <w:ilvl w:val="0"/>
                <w:numId w:val="5"/>
              </w:num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Идентификация </w:t>
            </w:r>
            <w:r w:rsidR="00AC5D96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физического </w:t>
            </w:r>
            <w:r w:rsidRPr="00DB779B">
              <w:rPr>
                <w:rFonts w:ascii="Times New Roman" w:hAnsi="Times New Roman"/>
                <w:b/>
                <w:sz w:val="20"/>
                <w:szCs w:val="20"/>
              </w:rPr>
              <w:t>лица со статусом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 xml:space="preserve"> «Налоговый резидент</w:t>
            </w:r>
            <w:r w:rsidRPr="00DB779B">
              <w:rPr>
                <w:rFonts w:ascii="Times New Roman" w:hAnsi="Times New Roman"/>
                <w:b/>
                <w:sz w:val="20"/>
                <w:szCs w:val="20"/>
              </w:rPr>
              <w:t xml:space="preserve"> США</w:t>
            </w:r>
            <w:r w:rsidR="00E979A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74AFE" w:rsidRPr="00DB779B" w:rsidRDefault="00D74AFE" w:rsidP="00D74AFE">
            <w:pPr>
              <w:pStyle w:val="a9"/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a8"/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19"/>
              <w:gridCol w:w="4666"/>
              <w:gridCol w:w="1715"/>
              <w:gridCol w:w="843"/>
              <w:gridCol w:w="660"/>
              <w:gridCol w:w="474"/>
              <w:gridCol w:w="993"/>
              <w:gridCol w:w="36"/>
            </w:tblGrid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6260B4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Являетесь ли Вы налоговым резидентом США</w:t>
                  </w:r>
                  <w:r w:rsidR="00FC5840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 w:rsidP="00C1661F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 w:rsidP="00C1661F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C1661F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Являетесь ли Вы гражданином США (в том числе в случае наличия двух и более гражданств)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E979A6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Имеете ли Вы разрешение на постоянное пребывание в США (карточка постоянного жителя форма I 551 «Green Card»)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6260B4">
                  <w:pPr>
                    <w:rPr>
                      <w:rFonts w:ascii="Times New Roman" w:hAnsi="Times New Roman"/>
                    </w:rPr>
                  </w:pPr>
                  <w:r w:rsidRPr="00821ED2">
                    <w:rPr>
                      <w:rFonts w:ascii="Times New Roman" w:hAnsi="Times New Roman"/>
                    </w:rPr>
                    <w:t>Соответствуете ли Вы критерию «Долгосрочного пребывания» на территории США</w:t>
                  </w:r>
                  <w:r w:rsidR="00FC5840">
                    <w:rPr>
                      <w:rFonts w:ascii="Times New Roman" w:hAnsi="Times New Roman"/>
                    </w:rPr>
                    <w:t>**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B17BB4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B17BB4" w:rsidRPr="00821ED2" w:rsidRDefault="00B17BB4" w:rsidP="00C1661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Есть ли у Вас адрес проживания и/или почтовый адрес в США, есть ли у Вас номера контактного телефона в США</w:t>
                  </w:r>
                </w:p>
              </w:tc>
              <w:tc>
                <w:tcPr>
                  <w:tcW w:w="1134" w:type="dxa"/>
                  <w:gridSpan w:val="2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9A12B3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B17BB4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B17BB4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B17BB4" w:rsidRDefault="008D06B3" w:rsidP="00B17BB4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7BB4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B17BB4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B17BB4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</w:trPr>
              <w:tc>
                <w:tcPr>
                  <w:tcW w:w="7243" w:type="dxa"/>
                  <w:gridSpan w:val="4"/>
                </w:tcPr>
                <w:p w:rsidR="00821ED2" w:rsidRPr="00821ED2" w:rsidRDefault="00821ED2" w:rsidP="00C1661F">
                  <w:pPr>
                    <w:rPr>
                      <w:rFonts w:ascii="Times New Roman" w:hAnsi="Times New Roman"/>
                      <w:i/>
                      <w:vertAlign w:val="superscript"/>
                    </w:rPr>
                  </w:pPr>
                  <w:r w:rsidRPr="00821ED2">
                    <w:rPr>
                      <w:rFonts w:ascii="Times New Roman" w:hAnsi="Times New Roman"/>
                    </w:rPr>
                    <w:t>Является ли местом Вашего рождения территория США и Вы отказались от гражданства США</w:t>
                  </w:r>
                  <w:r w:rsidRPr="00E979A6">
                    <w:rPr>
                      <w:rFonts w:ascii="Times New Roman" w:hAnsi="Times New Roman"/>
                    </w:rPr>
                    <w:t>? Если ответ «Да», предоставьте копию свидетельства, подтверждающего отказ от гражданства (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Certificate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of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Loss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of</w:t>
                  </w:r>
                  <w:r w:rsidRPr="00E979A6">
                    <w:rPr>
                      <w:rFonts w:ascii="Times New Roman" w:hAnsi="Times New Roman"/>
                    </w:rPr>
                    <w:t xml:space="preserve"> </w:t>
                  </w:r>
                  <w:r w:rsidRPr="00E979A6">
                    <w:rPr>
                      <w:rFonts w:ascii="Times New Roman" w:hAnsi="Times New Roman"/>
                      <w:lang w:val="en-US"/>
                    </w:rPr>
                    <w:t>Nationality</w:t>
                  </w:r>
                  <w:r w:rsidRPr="00E979A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779B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DB779B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="00821ED2"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821ED2" w:rsidRDefault="008D06B3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1ED2"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="00821ED2" w:rsidRPr="00A8287E">
                    <w:rPr>
                      <w:rFonts w:ascii="Times New Roman" w:hAnsi="Times New Roman"/>
                    </w:rPr>
                    <w:t xml:space="preserve">  </w:t>
                  </w:r>
                  <w:r w:rsidR="00821ED2"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  <w:tr w:rsidR="00821ED2" w:rsidTr="00752157">
              <w:trPr>
                <w:gridAfter w:val="1"/>
                <w:wAfter w:w="36" w:type="dxa"/>
                <w:trHeight w:val="990"/>
              </w:trPr>
              <w:tc>
                <w:tcPr>
                  <w:tcW w:w="9370" w:type="dxa"/>
                  <w:gridSpan w:val="7"/>
                </w:tcPr>
                <w:p w:rsidR="004D7C36" w:rsidRPr="00962631" w:rsidRDefault="004D7C36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t>Если на один из вопросов раздела</w:t>
                  </w:r>
                  <w:r w:rsidR="00962631" w:rsidRPr="00962631">
                    <w:rPr>
                      <w:rFonts w:ascii="Times New Roman" w:hAnsi="Times New Roman"/>
                    </w:rPr>
                    <w:t xml:space="preserve"> 2</w:t>
                  </w:r>
                  <w:r w:rsidRPr="00962631">
                    <w:rPr>
                      <w:rFonts w:ascii="Times New Roman" w:hAnsi="Times New Roman"/>
                    </w:rPr>
                    <w:t xml:space="preserve"> Вы ответили Да, укажите информацию</w:t>
                  </w:r>
                  <w:r w:rsidR="00962631">
                    <w:rPr>
                      <w:rFonts w:ascii="Times New Roman" w:hAnsi="Times New Roman"/>
                    </w:rPr>
                    <w:t xml:space="preserve"> по  </w:t>
                  </w:r>
                  <w:r w:rsidRPr="00962631">
                    <w:rPr>
                      <w:rFonts w:ascii="Times New Roman" w:hAnsi="Times New Roman"/>
                      <w:lang w:val="en-US"/>
                    </w:rPr>
                    <w:t>SSN</w:t>
                  </w:r>
                  <w:r w:rsidRPr="00962631">
                    <w:rPr>
                      <w:rFonts w:ascii="Times New Roman" w:hAnsi="Times New Roman"/>
                    </w:rPr>
                    <w:t>/</w:t>
                  </w:r>
                  <w:r w:rsidRPr="00962631">
                    <w:rPr>
                      <w:rFonts w:ascii="Times New Roman" w:hAnsi="Times New Roman"/>
                      <w:lang w:val="en-US"/>
                    </w:rPr>
                    <w:t>ITIN</w:t>
                  </w:r>
                  <w:r w:rsidR="00FC5840">
                    <w:rPr>
                      <w:rFonts w:ascii="Times New Roman" w:hAnsi="Times New Roman"/>
                    </w:rPr>
                    <w:t xml:space="preserve"> ***</w:t>
                  </w:r>
                  <w:r w:rsidRPr="00962631">
                    <w:rPr>
                      <w:rFonts w:ascii="Times New Roman" w:hAnsi="Times New Roman"/>
                    </w:rPr>
                    <w:t>:</w:t>
                  </w:r>
                </w:p>
                <w:p w:rsidR="004D7C36" w:rsidRPr="00962631" w:rsidRDefault="008D06B3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7C36" w:rsidRPr="0096263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962631">
                    <w:rPr>
                      <w:rFonts w:ascii="Times New Roman" w:hAnsi="Times New Roman"/>
                    </w:rPr>
                    <w:fldChar w:fldCharType="end"/>
                  </w:r>
                  <w:r w:rsidR="004D7C36" w:rsidRPr="00962631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4D7C36" w:rsidRPr="00962631">
                    <w:rPr>
                      <w:rFonts w:ascii="Times New Roman" w:hAnsi="Times New Roman"/>
                      <w:lang w:val="en-US"/>
                    </w:rPr>
                    <w:t>SSN</w:t>
                  </w:r>
                  <w:r w:rsidR="004D7C36" w:rsidRPr="00962631">
                    <w:rPr>
                      <w:rFonts w:ascii="Times New Roman" w:hAnsi="Times New Roman"/>
                    </w:rPr>
                    <w:t xml:space="preserve"> _________________________________</w:t>
                  </w:r>
                </w:p>
                <w:p w:rsidR="004D7C36" w:rsidRPr="004D7C36" w:rsidRDefault="008D06B3" w:rsidP="004D7C36">
                  <w:pPr>
                    <w:rPr>
                      <w:rFonts w:ascii="Times New Roman" w:hAnsi="Times New Roman"/>
                    </w:rPr>
                  </w:pPr>
                  <w:r w:rsidRPr="00962631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7C36" w:rsidRPr="00962631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962631">
                    <w:rPr>
                      <w:rFonts w:ascii="Times New Roman" w:hAnsi="Times New Roman"/>
                    </w:rPr>
                    <w:fldChar w:fldCharType="end"/>
                  </w:r>
                  <w:r w:rsidR="004D7C36" w:rsidRPr="00962631">
                    <w:rPr>
                      <w:rFonts w:ascii="Times New Roman" w:hAnsi="Times New Roman"/>
                      <w:spacing w:val="20"/>
                    </w:rPr>
                    <w:t xml:space="preserve"> </w:t>
                  </w:r>
                  <w:r w:rsidR="004D7C36" w:rsidRPr="00962631">
                    <w:rPr>
                      <w:rFonts w:ascii="Times New Roman" w:hAnsi="Times New Roman"/>
                      <w:lang w:val="en-US"/>
                    </w:rPr>
                    <w:t>ITIN</w:t>
                  </w:r>
                  <w:r w:rsidR="004D7C36" w:rsidRPr="00962631">
                    <w:rPr>
                      <w:rFonts w:ascii="Times New Roman" w:hAnsi="Times New Roman"/>
                    </w:rPr>
                    <w:t>_________________________________</w:t>
                  </w:r>
                </w:p>
              </w:tc>
            </w:tr>
            <w:tr w:rsidR="004D7C36" w:rsidTr="00752157">
              <w:trPr>
                <w:gridAfter w:val="1"/>
                <w:wAfter w:w="36" w:type="dxa"/>
                <w:trHeight w:val="551"/>
              </w:trPr>
              <w:tc>
                <w:tcPr>
                  <w:tcW w:w="4685" w:type="dxa"/>
                  <w:gridSpan w:val="2"/>
                </w:tcPr>
                <w:p w:rsidR="004D7C36" w:rsidRDefault="004D7C36" w:rsidP="00C1661F">
                  <w:pPr>
                    <w:rPr>
                      <w:rFonts w:ascii="Times New Roman" w:hAnsi="Times New Roman"/>
                    </w:rPr>
                  </w:pPr>
                  <w:r w:rsidRPr="00EF56F1">
                    <w:rPr>
                      <w:rFonts w:ascii="Times New Roman" w:hAnsi="Times New Roman"/>
                    </w:rPr>
                    <w:t>Фамилию, имя и (если имеется) отчество на английском языке в соответствии с документами, удостоверяющими личность, выданными официальными органами США</w:t>
                  </w: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5" w:type="dxa"/>
                  <w:gridSpan w:val="5"/>
                </w:tcPr>
                <w:p w:rsidR="004D7C36" w:rsidRPr="004D7C36" w:rsidRDefault="004D7C36" w:rsidP="004D7C36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D7C36" w:rsidTr="00752157">
              <w:trPr>
                <w:gridAfter w:val="1"/>
                <w:wAfter w:w="36" w:type="dxa"/>
                <w:trHeight w:val="551"/>
              </w:trPr>
              <w:tc>
                <w:tcPr>
                  <w:tcW w:w="4685" w:type="dxa"/>
                  <w:gridSpan w:val="2"/>
                </w:tcPr>
                <w:p w:rsidR="004D7C36" w:rsidRDefault="004D7C36" w:rsidP="00C1661F">
                  <w:pPr>
                    <w:rPr>
                      <w:rFonts w:ascii="Times New Roman" w:hAnsi="Times New Roman"/>
                    </w:rPr>
                  </w:pPr>
                  <w:r w:rsidRPr="00EF56F1">
                    <w:rPr>
                      <w:rFonts w:ascii="Times New Roman" w:hAnsi="Times New Roman"/>
                    </w:rPr>
                    <w:t>Адрес на английском языке (страна, почтовый индекс, единица территориального деления, населенный пункт, улица, дом, квартира)</w:t>
                  </w: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85" w:type="dxa"/>
                  <w:gridSpan w:val="5"/>
                </w:tcPr>
                <w:p w:rsidR="004D7C36" w:rsidRPr="004D7C36" w:rsidRDefault="004D7C36" w:rsidP="004D7C36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4D52F7" w:rsidTr="00752157">
              <w:trPr>
                <w:gridBefore w:val="1"/>
                <w:wBefore w:w="19" w:type="dxa"/>
              </w:trPr>
              <w:tc>
                <w:tcPr>
                  <w:tcW w:w="6381" w:type="dxa"/>
                  <w:gridSpan w:val="2"/>
                </w:tcPr>
                <w:p w:rsidR="004D52F7" w:rsidRDefault="004D52F7" w:rsidP="004D52F7">
                  <w:pPr>
                    <w:spacing w:after="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Имеете ли вы Выгодоприобретателя или Бенефициарного владельца, который является резидентом иностранного государства (территории) или нескольких государств</w:t>
                  </w:r>
                </w:p>
                <w:p w:rsidR="00C3296C" w:rsidRPr="00C3296C" w:rsidRDefault="00C3296C" w:rsidP="004D52F7">
                  <w:pPr>
                    <w:spacing w:after="4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gridSpan w:val="2"/>
                </w:tcPr>
                <w:p w:rsidR="004D52F7" w:rsidRDefault="004D52F7" w:rsidP="004D52F7">
                  <w:pPr>
                    <w:rPr>
                      <w:rFonts w:ascii="Times New Roman" w:hAnsi="Times New Roman"/>
                    </w:rPr>
                  </w:pPr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Pr="00A8287E">
                    <w:rPr>
                      <w:rFonts w:ascii="Times New Roman" w:hAnsi="Times New Roman"/>
                    </w:rPr>
                    <w:t xml:space="preserve">  </w:t>
                  </w:r>
                  <w:r w:rsidRPr="009A12B3">
                    <w:rPr>
                      <w:rFonts w:ascii="Times New Roman" w:hAnsi="Times New Roman"/>
                      <w:b/>
                    </w:rPr>
                    <w:t>ДА</w:t>
                  </w:r>
                  <w:r w:rsidRPr="009A12B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3296C" w:rsidRPr="00C3296C" w:rsidRDefault="00C3296C" w:rsidP="004D52F7">
                  <w:pPr>
                    <w:rPr>
                      <w:sz w:val="16"/>
                      <w:szCs w:val="16"/>
                    </w:rPr>
                  </w:pPr>
                  <w:r w:rsidRPr="00C3296C">
                    <w:rPr>
                      <w:rFonts w:ascii="Times New Roman" w:hAnsi="Times New Roman"/>
                      <w:sz w:val="16"/>
                      <w:szCs w:val="16"/>
                    </w:rPr>
                    <w:t>Заполните соответствующую форму  на Выгодоприобретателя и/или Бенефициарного владельца</w:t>
                  </w:r>
                </w:p>
              </w:tc>
              <w:tc>
                <w:tcPr>
                  <w:tcW w:w="1503" w:type="dxa"/>
                  <w:gridSpan w:val="3"/>
                </w:tcPr>
                <w:p w:rsidR="004D52F7" w:rsidRDefault="004D52F7" w:rsidP="004D52F7">
                  <w:r w:rsidRPr="00A8287E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87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B858D6">
                    <w:rPr>
                      <w:rFonts w:ascii="Times New Roman" w:hAnsi="Times New Roman"/>
                    </w:rPr>
                  </w:r>
                  <w:r w:rsidR="00B858D6">
                    <w:rPr>
                      <w:rFonts w:ascii="Times New Roman" w:hAnsi="Times New Roman"/>
                    </w:rPr>
                    <w:fldChar w:fldCharType="separate"/>
                  </w:r>
                  <w:r w:rsidRPr="00A8287E">
                    <w:rPr>
                      <w:rFonts w:ascii="Times New Roman" w:hAnsi="Times New Roman"/>
                    </w:rPr>
                    <w:fldChar w:fldCharType="end"/>
                  </w:r>
                  <w:r w:rsidRPr="00A8287E">
                    <w:rPr>
                      <w:rFonts w:ascii="Times New Roman" w:hAnsi="Times New Roman"/>
                    </w:rPr>
                    <w:t xml:space="preserve">  </w:t>
                  </w:r>
                  <w:r w:rsidRPr="00A8287E">
                    <w:rPr>
                      <w:rFonts w:ascii="Times New Roman" w:hAnsi="Times New Roman"/>
                      <w:b/>
                    </w:rPr>
                    <w:t>НЕТ</w:t>
                  </w:r>
                </w:p>
              </w:tc>
            </w:tr>
          </w:tbl>
          <w:p w:rsidR="00662EA1" w:rsidRPr="009964BF" w:rsidRDefault="005B12FB" w:rsidP="00662E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2EA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62EA1" w:rsidRPr="009964BF">
              <w:rPr>
                <w:rFonts w:ascii="Times New Roman" w:hAnsi="Times New Roman"/>
                <w:sz w:val="16"/>
                <w:szCs w:val="16"/>
              </w:rPr>
              <w:t>Настоящим  подтверждаю, что: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информация, указанная в настоящей Форме, является актуальной, полной и достоверной;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я несу ответственность за предоставление ложных и заведомо недостоверных сведений в соответствии с применимым законодательством;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в случае изменения идентификационной информации, указанной в данной Форме, обязуюсь предоставить обновленную информацию Банку не позднее 30 дней с момента изменений сведений;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обязуюсь в случае изменения обстоятельств, оказывающих влияние на статус налогового резидентства информировать Банк в течение 30 дней с момента изменения обстоятельств;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выражаю согласие с тем, что предоставленная мною информация может быть передана Банком в национальный налоговый орган и другие надзорные органы в рамках действующего законодательства Российской Федерации,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счетах;</w:t>
            </w:r>
          </w:p>
          <w:p w:rsidR="00662EA1" w:rsidRPr="009964BF" w:rsidRDefault="00662EA1" w:rsidP="00662EA1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03" w:hanging="284"/>
              <w:rPr>
                <w:rFonts w:ascii="Times New Roman" w:hAnsi="Times New Roman"/>
                <w:sz w:val="16"/>
                <w:szCs w:val="16"/>
              </w:rPr>
            </w:pPr>
            <w:r w:rsidRPr="009964BF">
              <w:rPr>
                <w:rFonts w:ascii="Times New Roman" w:hAnsi="Times New Roman"/>
                <w:sz w:val="16"/>
                <w:szCs w:val="16"/>
              </w:rPr>
              <w:t>я гарантирую, что в случае заполнения соответствующей информации на моего Выгодоприобретателя и/или Бенефициарного владельца обеспечено  их согласие  на предоставление и обработку Банка персональных данных указанных лиц;</w:t>
            </w:r>
          </w:p>
          <w:p w:rsidR="009964BF" w:rsidRPr="009964BF" w:rsidRDefault="009964BF" w:rsidP="00633E84">
            <w:pPr>
              <w:pStyle w:val="a9"/>
              <w:widowControl/>
              <w:autoSpaceDE/>
              <w:autoSpaceDN/>
              <w:adjustRightInd/>
              <w:ind w:left="303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0"/>
            </w:tblGrid>
            <w:tr w:rsidR="004D7C36" w:rsidRPr="00EF56F1" w:rsidTr="009964BF">
              <w:trPr>
                <w:cantSplit/>
                <w:trHeight w:val="180"/>
              </w:trPr>
              <w:tc>
                <w:tcPr>
                  <w:tcW w:w="937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:rsidR="00D74AFE" w:rsidRDefault="00D74AFE" w:rsidP="00C1661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4AFE" w:rsidRPr="00EF56F1" w:rsidRDefault="00D74AFE" w:rsidP="00C1661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7C36" w:rsidRPr="009964BF" w:rsidRDefault="004D7C36" w:rsidP="004D7C36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:rsidR="003C40E9" w:rsidRPr="009964BF" w:rsidRDefault="004D7C36" w:rsidP="00D74AFE">
            <w:pPr>
              <w:rPr>
                <w:rFonts w:ascii="Times New Roman" w:hAnsi="Times New Roman"/>
                <w:sz w:val="18"/>
                <w:szCs w:val="18"/>
              </w:rPr>
            </w:pPr>
            <w:r w:rsidRPr="009964BF">
              <w:rPr>
                <w:rFonts w:ascii="Times New Roman" w:hAnsi="Times New Roman"/>
                <w:sz w:val="18"/>
                <w:szCs w:val="18"/>
              </w:rPr>
              <w:t xml:space="preserve"> (подпись/расшифровка)</w:t>
            </w:r>
            <w:r w:rsidR="00481E46" w:rsidRPr="009964B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33E84" w:rsidRDefault="003C40E9" w:rsidP="00D74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1E46" w:rsidRDefault="003C40E9" w:rsidP="00D74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481E4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«______» __________________20____г.</w:t>
            </w:r>
            <w:r w:rsidR="00481E4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D74AFE" w:rsidRPr="004D7C36" w:rsidRDefault="00481E46" w:rsidP="00662E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761515" w:rsidRDefault="00761515" w:rsidP="00761515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:rsidR="00761515" w:rsidRPr="00761515" w:rsidRDefault="00761515" w:rsidP="00761515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761515">
        <w:rPr>
          <w:rFonts w:ascii="Times New Roman" w:hAnsi="Times New Roman"/>
          <w:sz w:val="18"/>
          <w:szCs w:val="18"/>
        </w:rPr>
        <w:t>При наличии иной дополнительной информации, Клиент  вправе добавить соответствующие строки в соответствующие разделы данной Формы.</w:t>
      </w:r>
    </w:p>
    <w:p w:rsidR="009964BF" w:rsidRDefault="009964BF" w:rsidP="00FC5840">
      <w:pPr>
        <w:rPr>
          <w:rFonts w:ascii="Times New Roman" w:hAnsi="Times New Roman"/>
          <w:b/>
          <w:sz w:val="16"/>
          <w:szCs w:val="16"/>
        </w:rPr>
      </w:pPr>
    </w:p>
    <w:p w:rsidR="00761515" w:rsidRDefault="00761515" w:rsidP="00FC584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</w:t>
      </w:r>
    </w:p>
    <w:p w:rsidR="00FC5840" w:rsidRPr="00761515" w:rsidRDefault="00FC5840" w:rsidP="00FC5840">
      <w:pPr>
        <w:rPr>
          <w:rFonts w:ascii="Times New Roman" w:hAnsi="Times New Roman"/>
          <w:b/>
          <w:sz w:val="14"/>
          <w:szCs w:val="14"/>
        </w:rPr>
      </w:pPr>
      <w:r w:rsidRPr="00761515">
        <w:rPr>
          <w:rFonts w:ascii="Times New Roman" w:hAnsi="Times New Roman"/>
          <w:b/>
          <w:sz w:val="14"/>
          <w:szCs w:val="14"/>
        </w:rPr>
        <w:t>*Краткое определение налогового резидента США</w:t>
      </w:r>
    </w:p>
    <w:p w:rsidR="00FC5840" w:rsidRPr="00761515" w:rsidRDefault="00FC5840" w:rsidP="00FC5840">
      <w:pPr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изические лица признаются налоговыми резидентами США, если выполняется одно из следующих условий: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является гражданином США;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Физическое лицо имеет разрешение на постоянное пребывание в США (карточка постоянного жителя -форма I-551(Green Card); </w:t>
      </w:r>
    </w:p>
    <w:p w:rsidR="00FC5840" w:rsidRPr="00761515" w:rsidRDefault="00FC5840" w:rsidP="00FC584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rPr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соответствует критериям «Долгосрочного пребывания».</w:t>
      </w:r>
    </w:p>
    <w:p w:rsidR="00FC5840" w:rsidRPr="00761515" w:rsidRDefault="00FC5840" w:rsidP="00FC5840">
      <w:pPr>
        <w:rPr>
          <w:rFonts w:ascii="Times New Roman" w:hAnsi="Times New Roman"/>
          <w:b/>
          <w:sz w:val="14"/>
          <w:szCs w:val="14"/>
        </w:rPr>
      </w:pPr>
      <w:r w:rsidRPr="00761515">
        <w:rPr>
          <w:rFonts w:ascii="Times New Roman" w:hAnsi="Times New Roman"/>
          <w:b/>
          <w:sz w:val="14"/>
          <w:szCs w:val="14"/>
        </w:rPr>
        <w:t>**Критерии долгосрочного пребывания на территории США</w:t>
      </w:r>
    </w:p>
    <w:p w:rsidR="00FC5840" w:rsidRPr="00761515" w:rsidRDefault="00FC5840" w:rsidP="00FC5840">
      <w:pPr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</w:r>
    </w:p>
    <w:p w:rsidR="00FC5840" w:rsidRPr="00761515" w:rsidRDefault="00FC5840" w:rsidP="00FC5840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>коэффициент  для текущего года равен 1 (т.е. учитываются все дни, проведенные в США в текущем году);</w:t>
      </w:r>
    </w:p>
    <w:p w:rsidR="00FC5840" w:rsidRPr="00761515" w:rsidRDefault="00FC5840" w:rsidP="00FC584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коэффициент предшествующего года равен 1/3 и </w:t>
      </w:r>
    </w:p>
    <w:p w:rsidR="00FC5840" w:rsidRPr="00761515" w:rsidRDefault="00FC5840" w:rsidP="00FC5840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14"/>
          <w:szCs w:val="14"/>
        </w:rPr>
      </w:pPr>
      <w:r w:rsidRPr="00761515">
        <w:rPr>
          <w:rFonts w:ascii="Times New Roman" w:hAnsi="Times New Roman"/>
          <w:sz w:val="14"/>
          <w:szCs w:val="14"/>
        </w:rPr>
        <w:t xml:space="preserve">коэффициент позапрошлого года 1/6. </w:t>
      </w:r>
    </w:p>
    <w:p w:rsidR="00FC5840" w:rsidRPr="00761515" w:rsidRDefault="00FC5840" w:rsidP="00FC5840">
      <w:pPr>
        <w:rPr>
          <w:rFonts w:ascii="Times New Roman" w:hAnsi="Times New Roman"/>
          <w:i/>
          <w:sz w:val="14"/>
          <w:szCs w:val="14"/>
        </w:rPr>
      </w:pPr>
      <w:r w:rsidRPr="00761515">
        <w:rPr>
          <w:rFonts w:ascii="Times New Roman" w:hAnsi="Times New Roman"/>
          <w:i/>
          <w:sz w:val="14"/>
          <w:szCs w:val="14"/>
        </w:rPr>
        <w:t>Пример: Вы провели на территории США в 2013 г. 130 дней, в 2012 г. – 120 дней, в 2011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более в США 31 день, то в 2013 г. Вы будете признаны налоговым резидентом США.</w:t>
      </w:r>
    </w:p>
    <w:p w:rsidR="00121AF2" w:rsidRPr="00761515" w:rsidRDefault="00FC5840">
      <w:pPr>
        <w:pStyle w:val="a3"/>
        <w:jc w:val="both"/>
        <w:rPr>
          <w:sz w:val="14"/>
          <w:szCs w:val="14"/>
        </w:rPr>
      </w:pPr>
      <w:r w:rsidRPr="00761515">
        <w:rPr>
          <w:sz w:val="14"/>
          <w:szCs w:val="14"/>
        </w:rPr>
        <w:t xml:space="preserve">*** </w:t>
      </w:r>
      <w:r w:rsidRPr="00761515">
        <w:rPr>
          <w:b/>
          <w:bCs/>
          <w:iCs/>
          <w:sz w:val="14"/>
          <w:szCs w:val="14"/>
        </w:rPr>
        <w:t>«SSN» -</w:t>
      </w:r>
      <w:r w:rsidRPr="00761515">
        <w:rPr>
          <w:bCs/>
          <w:iCs/>
          <w:sz w:val="14"/>
          <w:szCs w:val="14"/>
        </w:rPr>
        <w:t xml:space="preserve"> (Social Security Number) – Номер социального страхования гражданина США. Если Вам не присвоен номер социального страхования, пожалуйста, укажите  </w:t>
      </w:r>
      <w:r w:rsidRPr="00761515">
        <w:rPr>
          <w:b/>
          <w:bCs/>
          <w:iCs/>
          <w:sz w:val="14"/>
          <w:szCs w:val="14"/>
        </w:rPr>
        <w:t>«ITIN»</w:t>
      </w:r>
      <w:r w:rsidRPr="00761515">
        <w:rPr>
          <w:bCs/>
          <w:iCs/>
          <w:sz w:val="14"/>
          <w:szCs w:val="14"/>
        </w:rPr>
        <w:t xml:space="preserve"> - (Individual Taxpayer Identification Number) - Индивидуальный идентификационный номер налогоплательщика США.</w:t>
      </w:r>
      <w:r w:rsidR="00C3296C" w:rsidRPr="00761515">
        <w:rPr>
          <w:sz w:val="14"/>
          <w:szCs w:val="14"/>
        </w:rPr>
        <w:t xml:space="preserve"> </w:t>
      </w:r>
    </w:p>
    <w:sectPr w:rsidR="00121AF2" w:rsidRPr="00761515" w:rsidSect="00752157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D6" w:rsidRDefault="00B858D6" w:rsidP="00F8537F">
      <w:r>
        <w:separator/>
      </w:r>
    </w:p>
  </w:endnote>
  <w:endnote w:type="continuationSeparator" w:id="0">
    <w:p w:rsidR="00B858D6" w:rsidRDefault="00B858D6" w:rsidP="00F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D6" w:rsidRDefault="00B858D6" w:rsidP="00F8537F">
      <w:r>
        <w:separator/>
      </w:r>
    </w:p>
  </w:footnote>
  <w:footnote w:type="continuationSeparator" w:id="0">
    <w:p w:rsidR="00B858D6" w:rsidRDefault="00B858D6" w:rsidP="00F8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0AC"/>
    <w:multiLevelType w:val="multilevel"/>
    <w:tmpl w:val="7912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4D1986"/>
    <w:multiLevelType w:val="hybridMultilevel"/>
    <w:tmpl w:val="F372EBB8"/>
    <w:lvl w:ilvl="0" w:tplc="7B8A01F6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09A7E8A"/>
    <w:multiLevelType w:val="hybridMultilevel"/>
    <w:tmpl w:val="CA24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1BE"/>
    <w:multiLevelType w:val="hybridMultilevel"/>
    <w:tmpl w:val="27F2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2B6A"/>
    <w:multiLevelType w:val="hybridMultilevel"/>
    <w:tmpl w:val="606C652A"/>
    <w:lvl w:ilvl="0" w:tplc="2200DB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22BE7"/>
    <w:multiLevelType w:val="hybridMultilevel"/>
    <w:tmpl w:val="3E48B644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5190385A"/>
    <w:multiLevelType w:val="multilevel"/>
    <w:tmpl w:val="073E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323E2F"/>
    <w:multiLevelType w:val="hybridMultilevel"/>
    <w:tmpl w:val="F17C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25898"/>
    <w:multiLevelType w:val="hybridMultilevel"/>
    <w:tmpl w:val="DAE29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7F"/>
    <w:rsid w:val="00042598"/>
    <w:rsid w:val="00092598"/>
    <w:rsid w:val="000E6205"/>
    <w:rsid w:val="000F1D04"/>
    <w:rsid w:val="001072C0"/>
    <w:rsid w:val="00121AF2"/>
    <w:rsid w:val="00142D5A"/>
    <w:rsid w:val="001C33E8"/>
    <w:rsid w:val="00203FA5"/>
    <w:rsid w:val="002D2322"/>
    <w:rsid w:val="003B4167"/>
    <w:rsid w:val="003C40E9"/>
    <w:rsid w:val="0042732C"/>
    <w:rsid w:val="00481E46"/>
    <w:rsid w:val="004A173B"/>
    <w:rsid w:val="004C6BCB"/>
    <w:rsid w:val="004D52F7"/>
    <w:rsid w:val="004D7C36"/>
    <w:rsid w:val="005643BA"/>
    <w:rsid w:val="005B12FB"/>
    <w:rsid w:val="006260B4"/>
    <w:rsid w:val="00633E84"/>
    <w:rsid w:val="00662EA1"/>
    <w:rsid w:val="006B0E42"/>
    <w:rsid w:val="006D3880"/>
    <w:rsid w:val="00747CFC"/>
    <w:rsid w:val="00752157"/>
    <w:rsid w:val="00761515"/>
    <w:rsid w:val="0079556A"/>
    <w:rsid w:val="007A7E31"/>
    <w:rsid w:val="007C7D59"/>
    <w:rsid w:val="00821ED2"/>
    <w:rsid w:val="00847874"/>
    <w:rsid w:val="008D06B3"/>
    <w:rsid w:val="008F4905"/>
    <w:rsid w:val="00955703"/>
    <w:rsid w:val="00962631"/>
    <w:rsid w:val="0099094C"/>
    <w:rsid w:val="009964BF"/>
    <w:rsid w:val="009A07DC"/>
    <w:rsid w:val="009D4B35"/>
    <w:rsid w:val="009E40DE"/>
    <w:rsid w:val="00A01CE6"/>
    <w:rsid w:val="00A864AF"/>
    <w:rsid w:val="00AC5D96"/>
    <w:rsid w:val="00B17BB4"/>
    <w:rsid w:val="00B82B07"/>
    <w:rsid w:val="00B858D6"/>
    <w:rsid w:val="00C1661F"/>
    <w:rsid w:val="00C30F5B"/>
    <w:rsid w:val="00C3296C"/>
    <w:rsid w:val="00C35753"/>
    <w:rsid w:val="00C64236"/>
    <w:rsid w:val="00D416BF"/>
    <w:rsid w:val="00D74AFE"/>
    <w:rsid w:val="00DB779B"/>
    <w:rsid w:val="00DE0465"/>
    <w:rsid w:val="00DF75C3"/>
    <w:rsid w:val="00DF760D"/>
    <w:rsid w:val="00E33306"/>
    <w:rsid w:val="00E979A6"/>
    <w:rsid w:val="00EB6316"/>
    <w:rsid w:val="00EE0C95"/>
    <w:rsid w:val="00F8537F"/>
    <w:rsid w:val="00F95E23"/>
    <w:rsid w:val="00F970BC"/>
    <w:rsid w:val="00FC584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78BDC-467C-4EC6-9E0F-159DA619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7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8537F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8537F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F8537F"/>
    <w:rPr>
      <w:vertAlign w:val="superscript"/>
    </w:rPr>
  </w:style>
  <w:style w:type="paragraph" w:styleId="a6">
    <w:name w:val="footer"/>
    <w:basedOn w:val="a"/>
    <w:link w:val="a7"/>
    <w:uiPriority w:val="99"/>
    <w:rsid w:val="00F8537F"/>
    <w:pPr>
      <w:widowControl/>
      <w:tabs>
        <w:tab w:val="center" w:pos="4153"/>
        <w:tab w:val="right" w:pos="8306"/>
      </w:tabs>
      <w:autoSpaceDE/>
      <w:autoSpaceDN/>
      <w:adjustRightInd/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537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F8537F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B12FB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5B12F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B12FB"/>
    <w:rPr>
      <w:rFonts w:ascii="Calibri" w:eastAsia="Times New Roman" w:hAnsi="Calibri"/>
      <w:lang w:eastAsia="ru-RU"/>
    </w:rPr>
  </w:style>
  <w:style w:type="character" w:customStyle="1" w:styleId="3">
    <w:name w:val="Основной текст (3)_"/>
    <w:basedOn w:val="a0"/>
    <w:link w:val="30"/>
    <w:rsid w:val="00C35753"/>
    <w:rPr>
      <w:rFonts w:ascii="Verdana" w:eastAsia="Verdana" w:hAnsi="Verdana" w:cs="Verdana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753"/>
    <w:pPr>
      <w:shd w:val="clear" w:color="auto" w:fill="FFFFFF"/>
      <w:autoSpaceDE/>
      <w:autoSpaceDN/>
      <w:adjustRightInd/>
      <w:spacing w:before="120" w:line="0" w:lineRule="atLeast"/>
    </w:pPr>
    <w:rPr>
      <w:rFonts w:ascii="Verdana" w:eastAsia="Verdana" w:hAnsi="Verdana" w:cs="Verdana"/>
      <w:b/>
      <w:bCs/>
      <w:spacing w:val="-2"/>
      <w:sz w:val="17"/>
      <w:szCs w:val="17"/>
      <w:lang w:eastAsia="en-US"/>
    </w:rPr>
  </w:style>
  <w:style w:type="character" w:styleId="ab">
    <w:name w:val="annotation reference"/>
    <w:basedOn w:val="a0"/>
    <w:uiPriority w:val="99"/>
    <w:semiHidden/>
    <w:unhideWhenUsed/>
    <w:rsid w:val="00FC58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58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5840"/>
    <w:rPr>
      <w:rFonts w:ascii="Calibri" w:eastAsia="Times New Roman" w:hAnsi="Calibr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58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5840"/>
    <w:rPr>
      <w:rFonts w:ascii="Calibri" w:eastAsia="Times New Roman" w:hAnsi="Calibri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58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CFC7-4C4A-473C-AD00-80ED3124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Сити Инвест Банк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Зыкина</dc:creator>
  <cp:keywords/>
  <dc:description/>
  <cp:lastModifiedBy>Михалко Наталья Анатольевна</cp:lastModifiedBy>
  <cp:revision>3</cp:revision>
  <cp:lastPrinted>2018-07-19T06:19:00Z</cp:lastPrinted>
  <dcterms:created xsi:type="dcterms:W3CDTF">2021-05-26T06:11:00Z</dcterms:created>
  <dcterms:modified xsi:type="dcterms:W3CDTF">2021-05-26T06:11:00Z</dcterms:modified>
</cp:coreProperties>
</file>